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83" w:rsidRPr="00616C6B" w:rsidRDefault="00E60783" w:rsidP="00E6078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教师</w:t>
      </w:r>
      <w:r w:rsidRPr="00616C6B">
        <w:rPr>
          <w:rFonts w:hint="eastAsia"/>
          <w:sz w:val="44"/>
          <w:szCs w:val="44"/>
        </w:rPr>
        <w:t>平台登录</w:t>
      </w:r>
      <w:r w:rsidR="007773DF">
        <w:rPr>
          <w:rFonts w:hint="eastAsia"/>
          <w:sz w:val="44"/>
          <w:szCs w:val="44"/>
        </w:rPr>
        <w:t>操作手册（弘成）</w:t>
      </w:r>
    </w:p>
    <w:p w:rsidR="005A5908" w:rsidRDefault="00E60783" w:rsidP="00AB5034">
      <w:pPr>
        <w:pStyle w:val="a7"/>
        <w:numPr>
          <w:ilvl w:val="0"/>
          <w:numId w:val="1"/>
        </w:numPr>
        <w:ind w:left="357" w:firstLineChars="0" w:hanging="357"/>
      </w:pPr>
      <w:r>
        <w:rPr>
          <w:rFonts w:hint="eastAsia"/>
        </w:rPr>
        <w:t>输入网址</w:t>
      </w:r>
      <w:r w:rsidRPr="00246639">
        <w:t>http://rsp.chinaedu.net/el/hdlg</w:t>
      </w:r>
      <w:r>
        <w:rPr>
          <w:rFonts w:hint="eastAsia"/>
        </w:rPr>
        <w:t>，</w:t>
      </w:r>
      <w:r>
        <w:t>登录教师平台</w:t>
      </w:r>
      <w:r>
        <w:rPr>
          <w:rFonts w:hint="eastAsia"/>
        </w:rPr>
        <w:t>，</w:t>
      </w:r>
      <w:r w:rsidR="0081789D">
        <w:t>登录</w:t>
      </w:r>
      <w:r w:rsidR="00B06BB9">
        <w:t>用户名</w:t>
      </w:r>
      <w:r w:rsidR="00B06BB9">
        <w:rPr>
          <w:rFonts w:hint="eastAsia"/>
        </w:rPr>
        <w:t>：</w:t>
      </w:r>
      <w:r w:rsidR="00B06BB9">
        <w:t>校内老师用工号</w:t>
      </w:r>
      <w:r w:rsidR="00B06BB9">
        <w:rPr>
          <w:rFonts w:hint="eastAsia"/>
        </w:rPr>
        <w:t>，</w:t>
      </w:r>
      <w:r w:rsidR="00B06BB9">
        <w:t>校外老师用身份证后</w:t>
      </w:r>
      <w:r w:rsidR="00B06BB9">
        <w:rPr>
          <w:rFonts w:hint="eastAsia"/>
        </w:rPr>
        <w:t>8</w:t>
      </w:r>
      <w:r w:rsidR="00B06BB9">
        <w:rPr>
          <w:rFonts w:hint="eastAsia"/>
        </w:rPr>
        <w:t>位，</w:t>
      </w:r>
      <w:r>
        <w:t>初始密码</w:t>
      </w:r>
      <w:r w:rsidR="00D74800">
        <w:rPr>
          <w:rFonts w:hint="eastAsia"/>
        </w:rPr>
        <w:t>：</w:t>
      </w:r>
      <w:r w:rsidR="00B06BB9">
        <w:t>hc</w:t>
      </w:r>
      <w:r w:rsidR="00B06BB9">
        <w:rPr>
          <w:rFonts w:hint="eastAsia"/>
        </w:rPr>
        <w:t>123456</w:t>
      </w:r>
      <w:r w:rsidR="005A5908">
        <w:rPr>
          <w:rFonts w:hint="eastAsia"/>
        </w:rPr>
        <w:t xml:space="preserve"> </w:t>
      </w:r>
      <w:r w:rsidR="00F42717">
        <w:rPr>
          <w:rFonts w:hint="eastAsia"/>
        </w:rPr>
        <w:t>。也可以扫描下方</w:t>
      </w:r>
      <w:proofErr w:type="gramStart"/>
      <w:r w:rsidR="00F42717">
        <w:rPr>
          <w:rFonts w:hint="eastAsia"/>
        </w:rPr>
        <w:t>二维码</w:t>
      </w:r>
      <w:r w:rsidR="008978D9">
        <w:rPr>
          <w:rFonts w:hint="eastAsia"/>
        </w:rPr>
        <w:t>登录</w:t>
      </w:r>
      <w:proofErr w:type="gramEnd"/>
      <w:r w:rsidR="008978D9">
        <w:rPr>
          <w:rFonts w:hint="eastAsia"/>
        </w:rPr>
        <w:t>移动端</w:t>
      </w:r>
      <w:r w:rsidR="00F42717">
        <w:rPr>
          <w:rFonts w:hint="eastAsia"/>
        </w:rPr>
        <w:t>。</w:t>
      </w:r>
    </w:p>
    <w:p w:rsidR="005A5908" w:rsidRDefault="005A5908" w:rsidP="005A5908">
      <w:pPr>
        <w:pStyle w:val="a7"/>
        <w:ind w:left="360" w:firstLineChars="0" w:firstLine="0"/>
      </w:pPr>
      <w:r>
        <w:rPr>
          <w:rFonts w:hint="eastAsia"/>
        </w:rPr>
        <w:t xml:space="preserve">  </w:t>
      </w:r>
      <w:r w:rsidR="00D74800">
        <w:rPr>
          <w:rFonts w:hint="eastAsia"/>
          <w:noProof/>
        </w:rPr>
        <w:drawing>
          <wp:inline distT="0" distB="0" distL="0" distR="0">
            <wp:extent cx="5274310" cy="387667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08" w:rsidRDefault="005A5908" w:rsidP="005A5908">
      <w:pPr>
        <w:pStyle w:val="a7"/>
        <w:ind w:left="360" w:firstLineChars="0" w:firstLine="0"/>
      </w:pPr>
    </w:p>
    <w:p w:rsidR="005A5908" w:rsidRDefault="005A5908" w:rsidP="00246639">
      <w:r>
        <w:rPr>
          <w:rFonts w:hint="eastAsia"/>
        </w:rPr>
        <w:t>2</w:t>
      </w:r>
      <w:r>
        <w:rPr>
          <w:rFonts w:hint="eastAsia"/>
        </w:rPr>
        <w:t>、</w:t>
      </w:r>
      <w:r w:rsidR="00653012">
        <w:rPr>
          <w:rFonts w:hint="eastAsia"/>
        </w:rPr>
        <w:t>输入</w:t>
      </w:r>
      <w:r w:rsidR="00246639">
        <w:rPr>
          <w:rFonts w:hint="eastAsia"/>
        </w:rPr>
        <w:t>手机号获取验证码</w:t>
      </w:r>
      <w:r w:rsidR="00653012">
        <w:rPr>
          <w:rFonts w:hint="eastAsia"/>
        </w:rPr>
        <w:t>后，需要修改初始密码</w:t>
      </w:r>
      <w:r w:rsidR="007773DF">
        <w:rPr>
          <w:rFonts w:hint="eastAsia"/>
        </w:rPr>
        <w:t>。</w:t>
      </w:r>
      <w:r w:rsidR="00D8450D">
        <w:rPr>
          <w:rFonts w:hint="eastAsia"/>
        </w:rPr>
        <w:t>密码设置</w:t>
      </w:r>
      <w:r w:rsidR="0000458F">
        <w:rPr>
          <w:rFonts w:hint="eastAsia"/>
        </w:rPr>
        <w:t>建议</w:t>
      </w:r>
      <w:r w:rsidR="00D8450D">
        <w:rPr>
          <w:rFonts w:hint="eastAsia"/>
        </w:rPr>
        <w:t>用</w:t>
      </w:r>
      <w:r w:rsidR="0000458F">
        <w:rPr>
          <w:rFonts w:hint="eastAsia"/>
        </w:rPr>
        <w:t>：</w:t>
      </w:r>
      <w:r>
        <w:rPr>
          <w:rFonts w:hint="eastAsia"/>
        </w:rPr>
        <w:t>字母</w:t>
      </w:r>
      <w:r>
        <w:rPr>
          <w:rFonts w:hint="eastAsia"/>
        </w:rPr>
        <w:t>+</w:t>
      </w:r>
      <w:r>
        <w:rPr>
          <w:rFonts w:hint="eastAsia"/>
        </w:rPr>
        <w:t>数字等形式。</w:t>
      </w:r>
    </w:p>
    <w:p w:rsidR="00E60783" w:rsidRPr="00E60783" w:rsidRDefault="00E60783">
      <w:pPr>
        <w:rPr>
          <w:noProof/>
        </w:rPr>
      </w:pPr>
    </w:p>
    <w:p w:rsidR="00962E33" w:rsidRDefault="00246639" w:rsidP="00F42717">
      <w:pPr>
        <w:jc w:val="right"/>
      </w:pPr>
      <w:r w:rsidRPr="00246639">
        <w:rPr>
          <w:noProof/>
        </w:rPr>
        <w:drawing>
          <wp:inline distT="0" distB="0" distL="0" distR="0">
            <wp:extent cx="5273787" cy="2286000"/>
            <wp:effectExtent l="19050" t="0" r="3063" b="0"/>
            <wp:docPr id="2" name="图片 2" descr="C:\Users\dell\AppData\Local\Temp\WeChat Files\cc30d5b3e68129f21fc0033cd08a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cc30d5b3e68129f21fc0033cd08a2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70" w:rsidRDefault="00653012" w:rsidP="00F42717">
      <w:pPr>
        <w:jc w:val="right"/>
      </w:pPr>
      <w:r>
        <w:rPr>
          <w:noProof/>
        </w:rPr>
        <w:lastRenderedPageBreak/>
        <w:drawing>
          <wp:inline distT="0" distB="0" distL="0" distR="0">
            <wp:extent cx="5057775" cy="2990850"/>
            <wp:effectExtent l="1905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15" w:rsidRDefault="00890D15"/>
    <w:p w:rsidR="005A5908" w:rsidRDefault="005A5908" w:rsidP="00890D15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进入平台后，</w:t>
      </w:r>
      <w:r w:rsidR="007632A8">
        <w:rPr>
          <w:rFonts w:hint="eastAsia"/>
        </w:rPr>
        <w:t>可以进行</w:t>
      </w:r>
      <w:r w:rsidR="009B0B89">
        <w:rPr>
          <w:rFonts w:hint="eastAsia"/>
        </w:rPr>
        <w:t>课程考核标准</w:t>
      </w:r>
      <w:r w:rsidR="007632A8">
        <w:rPr>
          <w:rFonts w:hint="eastAsia"/>
        </w:rPr>
        <w:t>设置</w:t>
      </w:r>
      <w:r w:rsidR="00890D15">
        <w:rPr>
          <w:rFonts w:hint="eastAsia"/>
        </w:rPr>
        <w:t>、</w:t>
      </w:r>
      <w:r w:rsidR="000D1824">
        <w:rPr>
          <w:rFonts w:hint="eastAsia"/>
        </w:rPr>
        <w:t>布置作业、</w:t>
      </w:r>
      <w:r w:rsidR="007632A8">
        <w:rPr>
          <w:rFonts w:hint="eastAsia"/>
        </w:rPr>
        <w:t>发布课程论坛</w:t>
      </w:r>
      <w:r>
        <w:rPr>
          <w:rFonts w:hint="eastAsia"/>
        </w:rPr>
        <w:t>等常规操作</w:t>
      </w:r>
      <w:r w:rsidR="0081789D">
        <w:rPr>
          <w:rFonts w:hint="eastAsia"/>
        </w:rPr>
        <w:t>。</w:t>
      </w:r>
    </w:p>
    <w:p w:rsidR="00AB5034" w:rsidRDefault="00AB5034" w:rsidP="00AB5034">
      <w:pPr>
        <w:pStyle w:val="a7"/>
        <w:ind w:left="360" w:firstLineChars="0" w:firstLine="0"/>
        <w:rPr>
          <w:rFonts w:hint="eastAsia"/>
        </w:rPr>
      </w:pPr>
    </w:p>
    <w:p w:rsidR="00DB6FCB" w:rsidRDefault="00840A31" w:rsidP="00102EB2">
      <w:pPr>
        <w:pStyle w:val="a7"/>
        <w:ind w:left="360" w:firstLineChars="0" w:firstLine="0"/>
        <w:jc w:val="left"/>
        <w:rPr>
          <w:rFonts w:hint="eastAsia"/>
        </w:rPr>
      </w:pPr>
      <w:r w:rsidRPr="00840A31">
        <w:rPr>
          <w:noProof/>
        </w:rPr>
        <w:drawing>
          <wp:inline distT="0" distB="0" distL="0" distR="0">
            <wp:extent cx="5274310" cy="4358461"/>
            <wp:effectExtent l="19050" t="0" r="254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A8" w:rsidRDefault="007632A8" w:rsidP="00102EB2">
      <w:pPr>
        <w:pStyle w:val="a7"/>
        <w:ind w:left="360" w:firstLineChars="0" w:firstLine="0"/>
        <w:jc w:val="left"/>
        <w:rPr>
          <w:rFonts w:hint="eastAsia"/>
        </w:rPr>
      </w:pPr>
    </w:p>
    <w:p w:rsidR="007632A8" w:rsidRDefault="007632A8" w:rsidP="007632A8">
      <w:pPr>
        <w:rPr>
          <w:rFonts w:hint="eastAsia"/>
        </w:rPr>
      </w:pPr>
    </w:p>
    <w:p w:rsidR="007632A8" w:rsidRDefault="007632A8" w:rsidP="007632A8">
      <w:pPr>
        <w:rPr>
          <w:rFonts w:hint="eastAsia"/>
        </w:rPr>
      </w:pPr>
    </w:p>
    <w:p w:rsidR="007632A8" w:rsidRDefault="007632A8" w:rsidP="007632A8">
      <w:pPr>
        <w:rPr>
          <w:rFonts w:hint="eastAsia"/>
        </w:rPr>
      </w:pPr>
    </w:p>
    <w:p w:rsidR="007632A8" w:rsidRDefault="007632A8" w:rsidP="007632A8">
      <w:r>
        <w:rPr>
          <w:rFonts w:hint="eastAsia"/>
        </w:rPr>
        <w:t>3.1</w:t>
      </w:r>
      <w:r>
        <w:rPr>
          <w:rFonts w:hint="eastAsia"/>
        </w:rPr>
        <w:t>、课程考核标准</w:t>
      </w:r>
      <w:r w:rsidR="00AB5034">
        <w:rPr>
          <w:rFonts w:hint="eastAsia"/>
        </w:rPr>
        <w:t>设置</w:t>
      </w:r>
      <w:r>
        <w:rPr>
          <w:rFonts w:hint="eastAsia"/>
        </w:rPr>
        <w:t>，如下图所示：</w:t>
      </w:r>
    </w:p>
    <w:p w:rsidR="007632A8" w:rsidRPr="007632A8" w:rsidRDefault="007632A8" w:rsidP="00102EB2">
      <w:pPr>
        <w:pStyle w:val="a7"/>
        <w:ind w:left="360" w:firstLineChars="0" w:firstLine="0"/>
        <w:jc w:val="left"/>
      </w:pPr>
    </w:p>
    <w:p w:rsidR="00DB6FCB" w:rsidRDefault="00481D26" w:rsidP="00DB6FCB">
      <w:pPr>
        <w:rPr>
          <w:rFonts w:hint="eastAsia"/>
        </w:rPr>
      </w:pPr>
      <w:r w:rsidRPr="00481D26">
        <w:drawing>
          <wp:inline distT="0" distB="0" distL="0" distR="0">
            <wp:extent cx="5274310" cy="372427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26" w:rsidRDefault="00481D26" w:rsidP="00DB6FCB">
      <w:pPr>
        <w:rPr>
          <w:rFonts w:hint="eastAsia"/>
        </w:rPr>
      </w:pPr>
    </w:p>
    <w:p w:rsidR="00481D26" w:rsidRDefault="009B0B89" w:rsidP="00DB6FCB">
      <w:pPr>
        <w:rPr>
          <w:rFonts w:hint="eastAsia"/>
        </w:rPr>
      </w:pPr>
      <w:r>
        <w:rPr>
          <w:rFonts w:hint="eastAsia"/>
        </w:rPr>
        <w:t>3.2</w:t>
      </w:r>
      <w:r>
        <w:rPr>
          <w:rFonts w:hint="eastAsia"/>
        </w:rPr>
        <w:t>、布置作业，如下图所示：</w:t>
      </w:r>
    </w:p>
    <w:p w:rsidR="00AB5034" w:rsidRDefault="00AB5034" w:rsidP="00DB6FCB">
      <w:r>
        <w:rPr>
          <w:noProof/>
        </w:rPr>
        <w:drawing>
          <wp:inline distT="0" distB="0" distL="0" distR="0">
            <wp:extent cx="5172075" cy="3457575"/>
            <wp:effectExtent l="19050" t="0" r="952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3A" w:rsidRDefault="00A0693A" w:rsidP="00F42717">
      <w:pPr>
        <w:jc w:val="right"/>
        <w:rPr>
          <w:rFonts w:hint="eastAsia"/>
        </w:rPr>
      </w:pPr>
    </w:p>
    <w:p w:rsidR="002C3370" w:rsidRDefault="002C3370" w:rsidP="00F42717">
      <w:pPr>
        <w:jc w:val="right"/>
      </w:pPr>
      <w:r w:rsidRPr="002C3370">
        <w:lastRenderedPageBreak/>
        <w:drawing>
          <wp:inline distT="0" distB="0" distL="0" distR="0">
            <wp:extent cx="5274310" cy="2498502"/>
            <wp:effectExtent l="19050" t="19050" r="21590" b="16098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5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37A5" w:rsidRDefault="003537A5"/>
    <w:p w:rsidR="00191A76" w:rsidRDefault="00191A76">
      <w:r>
        <w:rPr>
          <w:rFonts w:hint="eastAsia"/>
        </w:rPr>
        <w:t>4</w:t>
      </w:r>
      <w:r>
        <w:rPr>
          <w:rFonts w:hint="eastAsia"/>
        </w:rPr>
        <w:t>、</w:t>
      </w:r>
      <w:r w:rsidR="003537A5">
        <w:rPr>
          <w:rFonts w:hint="eastAsia"/>
        </w:rPr>
        <w:t>发布</w:t>
      </w:r>
      <w:r w:rsidR="00AB5034">
        <w:rPr>
          <w:rFonts w:hint="eastAsia"/>
        </w:rPr>
        <w:t>成绩</w:t>
      </w:r>
      <w:r>
        <w:rPr>
          <w:rFonts w:hint="eastAsia"/>
        </w:rPr>
        <w:t>：</w:t>
      </w:r>
    </w:p>
    <w:p w:rsidR="00953712" w:rsidRDefault="00953712" w:rsidP="00953712">
      <w:r>
        <w:rPr>
          <w:rFonts w:hint="eastAsia"/>
        </w:rPr>
        <w:t>4.1</w:t>
      </w:r>
      <w:r>
        <w:rPr>
          <w:rFonts w:hint="eastAsia"/>
        </w:rPr>
        <w:t>点击：“导出成绩单”按钮，在跳出的对话框中选择“确定”</w:t>
      </w:r>
    </w:p>
    <w:p w:rsidR="00953712" w:rsidRDefault="00953712"/>
    <w:p w:rsidR="00953712" w:rsidRDefault="00953712">
      <w:r>
        <w:rPr>
          <w:rFonts w:hint="eastAsia"/>
          <w:noProof/>
        </w:rPr>
        <w:drawing>
          <wp:inline distT="0" distB="0" distL="0" distR="0">
            <wp:extent cx="5255895" cy="2314575"/>
            <wp:effectExtent l="19050" t="0" r="190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12" w:rsidRDefault="00953712"/>
    <w:p w:rsidR="00953712" w:rsidRDefault="00953712">
      <w:r>
        <w:rPr>
          <w:rFonts w:hint="eastAsia"/>
          <w:noProof/>
        </w:rPr>
        <w:drawing>
          <wp:inline distT="0" distB="0" distL="0" distR="0">
            <wp:extent cx="5255895" cy="2466975"/>
            <wp:effectExtent l="19050" t="0" r="190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A3" w:rsidRDefault="00E56AA3"/>
    <w:p w:rsidR="003537A5" w:rsidRDefault="00981C3D"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85.5pt;margin-top:7.2pt;width:21pt;height:.75pt;flip:y;z-index:251659264" o:connectortype="straight">
            <v:stroke endarrow="block"/>
          </v:shape>
        </w:pict>
      </w:r>
      <w:r w:rsidR="00D6507D">
        <w:rPr>
          <w:rFonts w:hint="eastAsia"/>
        </w:rPr>
        <w:t>4.2</w:t>
      </w:r>
      <w:r w:rsidR="00D6507D">
        <w:rPr>
          <w:rFonts w:hint="eastAsia"/>
        </w:rPr>
        <w:t>、</w:t>
      </w:r>
      <w:r w:rsidR="00191A76">
        <w:rPr>
          <w:rFonts w:hint="eastAsia"/>
        </w:rPr>
        <w:t>输出成绩</w:t>
      </w:r>
      <w:r w:rsidR="00953712">
        <w:rPr>
          <w:rFonts w:hint="eastAsia"/>
        </w:rPr>
        <w:t>单</w:t>
      </w:r>
      <w:r w:rsidR="00191A76">
        <w:rPr>
          <w:rFonts w:hint="eastAsia"/>
        </w:rPr>
        <w:t>后</w:t>
      </w:r>
      <w:r w:rsidR="00953712">
        <w:rPr>
          <w:rFonts w:hint="eastAsia"/>
        </w:rPr>
        <w:t>，</w:t>
      </w:r>
      <w:r w:rsidR="003537A5">
        <w:rPr>
          <w:rFonts w:hint="eastAsia"/>
        </w:rPr>
        <w:t>可以</w:t>
      </w:r>
      <w:r w:rsidR="00953712">
        <w:rPr>
          <w:rFonts w:hint="eastAsia"/>
        </w:rPr>
        <w:t>将此成绩作为平时分录入到</w:t>
      </w:r>
      <w:r w:rsidR="00DE3D28">
        <w:rPr>
          <w:rFonts w:hint="eastAsia"/>
        </w:rPr>
        <w:t>：华东理工大学</w:t>
      </w:r>
      <w:r w:rsidR="00953712">
        <w:rPr>
          <w:rFonts w:hint="eastAsia"/>
        </w:rPr>
        <w:t>继续教育学院</w:t>
      </w:r>
      <w:r w:rsidR="00DE3D28">
        <w:rPr>
          <w:rFonts w:hint="eastAsia"/>
        </w:rPr>
        <w:t xml:space="preserve">     </w:t>
      </w:r>
    </w:p>
    <w:p w:rsidR="00191A76" w:rsidRDefault="00953712">
      <w:r>
        <w:rPr>
          <w:rFonts w:hint="eastAsia"/>
        </w:rPr>
        <w:t>教师平台中。</w:t>
      </w:r>
      <w:r w:rsidR="0081789D">
        <w:rPr>
          <w:rFonts w:hint="eastAsia"/>
        </w:rPr>
        <w:t>输出</w:t>
      </w:r>
      <w:r w:rsidR="00DE3D28">
        <w:rPr>
          <w:rFonts w:hint="eastAsia"/>
        </w:rPr>
        <w:t>的成绩单</w:t>
      </w:r>
      <w:r w:rsidR="0081789D">
        <w:rPr>
          <w:rFonts w:hint="eastAsia"/>
        </w:rPr>
        <w:t>内容</w:t>
      </w:r>
      <w:r w:rsidR="00191A76">
        <w:rPr>
          <w:rFonts w:hint="eastAsia"/>
        </w:rPr>
        <w:t>如下图</w:t>
      </w:r>
      <w:r w:rsidR="0081789D">
        <w:rPr>
          <w:rFonts w:hint="eastAsia"/>
        </w:rPr>
        <w:t>所示</w:t>
      </w:r>
      <w:r w:rsidR="00191A76">
        <w:rPr>
          <w:rFonts w:hint="eastAsia"/>
        </w:rPr>
        <w:t>：</w:t>
      </w:r>
    </w:p>
    <w:p w:rsidR="00191A76" w:rsidRDefault="000464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55548" cy="2552700"/>
            <wp:effectExtent l="19050" t="0" r="2252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4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034" w:rsidRDefault="00AB5034"/>
    <w:p w:rsidR="00191A76" w:rsidRDefault="00D6507D" w:rsidP="00AB5034">
      <w:r>
        <w:rPr>
          <w:rFonts w:hint="eastAsia"/>
        </w:rPr>
        <w:t>4.3</w:t>
      </w:r>
      <w:r>
        <w:rPr>
          <w:rFonts w:hint="eastAsia"/>
        </w:rPr>
        <w:t>、</w:t>
      </w:r>
      <w:r w:rsidR="00953712">
        <w:rPr>
          <w:rFonts w:hint="eastAsia"/>
        </w:rPr>
        <w:t>输入</w:t>
      </w:r>
      <w:r w:rsidR="00DE3D28">
        <w:rPr>
          <w:rFonts w:hint="eastAsia"/>
        </w:rPr>
        <w:t>华东理工大学</w:t>
      </w:r>
      <w:r w:rsidR="00953712">
        <w:rPr>
          <w:rFonts w:hint="eastAsia"/>
        </w:rPr>
        <w:t>继续教育学院网址</w:t>
      </w:r>
      <w:r w:rsidR="00DE3D28" w:rsidRPr="00246639">
        <w:t>http://jxjy.ecust.edu.cn</w:t>
      </w:r>
      <w:r w:rsidR="00891050">
        <w:t>点击进入</w:t>
      </w:r>
      <w:r w:rsidR="00891050">
        <w:rPr>
          <w:rFonts w:hint="eastAsia"/>
        </w:rPr>
        <w:t>“教师平台”进行成绩录入与发布</w:t>
      </w:r>
      <w:r w:rsidR="00DE3D28">
        <w:rPr>
          <w:rFonts w:hint="eastAsia"/>
        </w:rPr>
        <w:t>。</w:t>
      </w:r>
    </w:p>
    <w:p w:rsidR="007773DF" w:rsidRDefault="00DE3D28">
      <w:r>
        <w:rPr>
          <w:noProof/>
        </w:rPr>
        <w:drawing>
          <wp:inline distT="0" distB="0" distL="0" distR="0">
            <wp:extent cx="5255895" cy="5191125"/>
            <wp:effectExtent l="19050" t="0" r="190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50" w:rsidRDefault="00891050"/>
    <w:p w:rsidR="00891050" w:rsidRDefault="008910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4767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49" cy="44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034" w:rsidRDefault="00AB5034"/>
    <w:p w:rsidR="00D6507D" w:rsidRDefault="00D6507D" w:rsidP="00246639">
      <w:pPr>
        <w:spacing w:line="360" w:lineRule="auto"/>
      </w:pPr>
      <w:r>
        <w:rPr>
          <w:rFonts w:hint="eastAsia"/>
        </w:rPr>
        <w:t>4.4</w:t>
      </w:r>
      <w:r>
        <w:rPr>
          <w:rFonts w:hint="eastAsia"/>
        </w:rPr>
        <w:t>、</w:t>
      </w:r>
      <w:r w:rsidR="00891050">
        <w:rPr>
          <w:rFonts w:hint="eastAsia"/>
        </w:rPr>
        <w:t>成绩录入结束</w:t>
      </w:r>
      <w:r w:rsidR="00EB6F58">
        <w:rPr>
          <w:rFonts w:hint="eastAsia"/>
        </w:rPr>
        <w:t>后，</w:t>
      </w:r>
      <w:r w:rsidR="000464FD">
        <w:rPr>
          <w:rFonts w:hint="eastAsia"/>
        </w:rPr>
        <w:t>先</w:t>
      </w:r>
      <w:proofErr w:type="gramStart"/>
      <w:r w:rsidR="00891050">
        <w:rPr>
          <w:rFonts w:hint="eastAsia"/>
        </w:rPr>
        <w:t>保存</w:t>
      </w:r>
      <w:r w:rsidR="000464FD">
        <w:rPr>
          <w:rFonts w:hint="eastAsia"/>
        </w:rPr>
        <w:t>再</w:t>
      </w:r>
      <w:proofErr w:type="gramEnd"/>
      <w:r w:rsidR="00891050">
        <w:rPr>
          <w:rFonts w:hint="eastAsia"/>
        </w:rPr>
        <w:t>提交，</w:t>
      </w:r>
      <w:r w:rsidR="000464FD">
        <w:rPr>
          <w:rFonts w:hint="eastAsia"/>
        </w:rPr>
        <w:t>同时填写成绩分析表并保存。最后将</w:t>
      </w:r>
      <w:r w:rsidR="007773DF">
        <w:rPr>
          <w:rFonts w:hint="eastAsia"/>
        </w:rPr>
        <w:t>打印</w:t>
      </w:r>
      <w:r w:rsidR="000464FD">
        <w:rPr>
          <w:rFonts w:hint="eastAsia"/>
        </w:rPr>
        <w:t>并</w:t>
      </w:r>
      <w:r w:rsidR="007773DF">
        <w:rPr>
          <w:rFonts w:hint="eastAsia"/>
        </w:rPr>
        <w:t>签</w:t>
      </w:r>
      <w:r w:rsidR="000464FD">
        <w:rPr>
          <w:rFonts w:hint="eastAsia"/>
        </w:rPr>
        <w:t>名的</w:t>
      </w:r>
      <w:r w:rsidR="00EB6F58">
        <w:rPr>
          <w:rFonts w:hint="eastAsia"/>
        </w:rPr>
        <w:t>成绩单连同</w:t>
      </w:r>
      <w:r w:rsidR="000464FD">
        <w:rPr>
          <w:rFonts w:hint="eastAsia"/>
        </w:rPr>
        <w:t>成绩分析</w:t>
      </w:r>
      <w:proofErr w:type="gramStart"/>
      <w:r w:rsidR="000464FD">
        <w:rPr>
          <w:rFonts w:hint="eastAsia"/>
        </w:rPr>
        <w:t>表一起</w:t>
      </w:r>
      <w:proofErr w:type="gramEnd"/>
      <w:r w:rsidR="007773DF">
        <w:rPr>
          <w:rFonts w:hint="eastAsia"/>
        </w:rPr>
        <w:t>送</w:t>
      </w:r>
      <w:r w:rsidR="00891050">
        <w:rPr>
          <w:rFonts w:hint="eastAsia"/>
        </w:rPr>
        <w:t>交至</w:t>
      </w:r>
      <w:r w:rsidR="00EB6F58">
        <w:rPr>
          <w:rFonts w:hint="eastAsia"/>
        </w:rPr>
        <w:t>华东理工大学</w:t>
      </w:r>
      <w:r w:rsidR="00891050">
        <w:rPr>
          <w:rFonts w:hint="eastAsia"/>
        </w:rPr>
        <w:t>继续教育学院</w:t>
      </w:r>
      <w:r w:rsidR="00891050">
        <w:rPr>
          <w:rFonts w:hint="eastAsia"/>
        </w:rPr>
        <w:t>213</w:t>
      </w:r>
      <w:r w:rsidR="00891050">
        <w:rPr>
          <w:rFonts w:hint="eastAsia"/>
        </w:rPr>
        <w:t>室学籍办公室进行</w:t>
      </w:r>
      <w:r w:rsidR="007773DF">
        <w:rPr>
          <w:rFonts w:hint="eastAsia"/>
        </w:rPr>
        <w:t>归档。</w:t>
      </w:r>
    </w:p>
    <w:sectPr w:rsidR="00D6507D" w:rsidSect="00962E33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A5F" w:rsidRDefault="00380A5F" w:rsidP="00E60783">
      <w:r>
        <w:separator/>
      </w:r>
    </w:p>
  </w:endnote>
  <w:endnote w:type="continuationSeparator" w:id="0">
    <w:p w:rsidR="00380A5F" w:rsidRDefault="00380A5F" w:rsidP="00E60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66516"/>
      <w:docPartObj>
        <w:docPartGallery w:val="Page Numbers (Bottom of Page)"/>
        <w:docPartUnique/>
      </w:docPartObj>
    </w:sdtPr>
    <w:sdtContent>
      <w:sdt>
        <w:sdtPr>
          <w:id w:val="171357283"/>
          <w:docPartObj>
            <w:docPartGallery w:val="Page Numbers (Top of Page)"/>
            <w:docPartUnique/>
          </w:docPartObj>
        </w:sdtPr>
        <w:sdtContent>
          <w:p w:rsidR="00E56AA3" w:rsidRDefault="00E56AA3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 w:rsidR="00981C3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81C3D">
              <w:rPr>
                <w:b/>
                <w:sz w:val="24"/>
                <w:szCs w:val="24"/>
              </w:rPr>
              <w:fldChar w:fldCharType="separate"/>
            </w:r>
            <w:r w:rsidR="00AB5034">
              <w:rPr>
                <w:b/>
                <w:noProof/>
              </w:rPr>
              <w:t>6</w:t>
            </w:r>
            <w:r w:rsidR="00981C3D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981C3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81C3D">
              <w:rPr>
                <w:b/>
                <w:sz w:val="24"/>
                <w:szCs w:val="24"/>
              </w:rPr>
              <w:fldChar w:fldCharType="separate"/>
            </w:r>
            <w:r w:rsidR="00AB5034">
              <w:rPr>
                <w:b/>
                <w:noProof/>
              </w:rPr>
              <w:t>6</w:t>
            </w:r>
            <w:r w:rsidR="00981C3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56AA3" w:rsidRDefault="00E56AA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A5F" w:rsidRDefault="00380A5F" w:rsidP="00E60783">
      <w:r>
        <w:separator/>
      </w:r>
    </w:p>
  </w:footnote>
  <w:footnote w:type="continuationSeparator" w:id="0">
    <w:p w:rsidR="00380A5F" w:rsidRDefault="00380A5F" w:rsidP="00E607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A6047"/>
    <w:multiLevelType w:val="hybridMultilevel"/>
    <w:tmpl w:val="70E0D164"/>
    <w:lvl w:ilvl="0" w:tplc="8BBC181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1932CF"/>
    <w:multiLevelType w:val="hybridMultilevel"/>
    <w:tmpl w:val="E93C25E8"/>
    <w:lvl w:ilvl="0" w:tplc="5BFC5E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273"/>
    <w:rsid w:val="0000458F"/>
    <w:rsid w:val="000464FD"/>
    <w:rsid w:val="000D1824"/>
    <w:rsid w:val="00102EB2"/>
    <w:rsid w:val="00187D70"/>
    <w:rsid w:val="00191A76"/>
    <w:rsid w:val="00246639"/>
    <w:rsid w:val="002C0194"/>
    <w:rsid w:val="002C3370"/>
    <w:rsid w:val="003537A5"/>
    <w:rsid w:val="00380A5F"/>
    <w:rsid w:val="00481D26"/>
    <w:rsid w:val="004C3FA9"/>
    <w:rsid w:val="00557E38"/>
    <w:rsid w:val="005A5908"/>
    <w:rsid w:val="00653012"/>
    <w:rsid w:val="006E46C2"/>
    <w:rsid w:val="00761DC4"/>
    <w:rsid w:val="007632A8"/>
    <w:rsid w:val="007773DF"/>
    <w:rsid w:val="007D1934"/>
    <w:rsid w:val="007F5B18"/>
    <w:rsid w:val="0081789D"/>
    <w:rsid w:val="0082322C"/>
    <w:rsid w:val="00840A31"/>
    <w:rsid w:val="00866037"/>
    <w:rsid w:val="00890D15"/>
    <w:rsid w:val="00891050"/>
    <w:rsid w:val="008978D9"/>
    <w:rsid w:val="00953712"/>
    <w:rsid w:val="00962E33"/>
    <w:rsid w:val="0097723C"/>
    <w:rsid w:val="00981C3D"/>
    <w:rsid w:val="00992427"/>
    <w:rsid w:val="009B0B89"/>
    <w:rsid w:val="009E7273"/>
    <w:rsid w:val="00A0693A"/>
    <w:rsid w:val="00AB5034"/>
    <w:rsid w:val="00AE5DC5"/>
    <w:rsid w:val="00AF7547"/>
    <w:rsid w:val="00B06BB9"/>
    <w:rsid w:val="00BF7819"/>
    <w:rsid w:val="00D44B14"/>
    <w:rsid w:val="00D6507D"/>
    <w:rsid w:val="00D74800"/>
    <w:rsid w:val="00D8450D"/>
    <w:rsid w:val="00DB6FCB"/>
    <w:rsid w:val="00DE3D28"/>
    <w:rsid w:val="00E54DCA"/>
    <w:rsid w:val="00E56AA3"/>
    <w:rsid w:val="00E60783"/>
    <w:rsid w:val="00EB6F58"/>
    <w:rsid w:val="00F42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E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72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72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60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6078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607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60783"/>
    <w:rPr>
      <w:sz w:val="18"/>
      <w:szCs w:val="18"/>
    </w:rPr>
  </w:style>
  <w:style w:type="character" w:styleId="a6">
    <w:name w:val="Hyperlink"/>
    <w:basedOn w:val="a0"/>
    <w:uiPriority w:val="99"/>
    <w:unhideWhenUsed/>
    <w:rsid w:val="00E6078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6078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24</cp:revision>
  <dcterms:created xsi:type="dcterms:W3CDTF">2020-02-11T07:23:00Z</dcterms:created>
  <dcterms:modified xsi:type="dcterms:W3CDTF">2020-02-28T06:17:00Z</dcterms:modified>
</cp:coreProperties>
</file>